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9" w:type="dxa"/>
        <w:tblInd w:w="3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9"/>
      </w:tblGrid>
      <w:tr w:rsidR="000B6752" w14:paraId="53D603BD" w14:textId="77777777">
        <w:trPr>
          <w:trHeight w:val="2265"/>
        </w:trPr>
        <w:tc>
          <w:tcPr>
            <w:tcW w:w="6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9979EF2" w14:textId="77777777" w:rsidR="000B6752" w:rsidRDefault="000B6752">
            <w:pPr>
              <w:pStyle w:val="Contenudetableau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  <w:p w14:paraId="18B96B54" w14:textId="77777777" w:rsidR="000B6752" w:rsidRDefault="00C62232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Demande d’aménagement du temps de présence à l’école maternelle pour un enfant soumis à l’obligation d’instruction </w:t>
            </w:r>
          </w:p>
          <w:p w14:paraId="1C573EF3" w14:textId="77777777" w:rsidR="000B6752" w:rsidRDefault="00C62232" w:rsidP="00C663A6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et scolarisé en petite section</w:t>
            </w:r>
          </w:p>
          <w:p w14:paraId="5A16A40D" w14:textId="77777777" w:rsidR="00C663A6" w:rsidRDefault="00C663A6" w:rsidP="00C663A6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</w:rPr>
            </w:pPr>
          </w:p>
          <w:p w14:paraId="31A07445" w14:textId="77777777" w:rsidR="00C663A6" w:rsidRDefault="00C62232">
            <w:pPr>
              <w:pStyle w:val="Corpsdetexte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Référence</w:t>
            </w:r>
            <w:r w:rsidR="00C663A6">
              <w:rPr>
                <w:rFonts w:ascii="Arial" w:hAnsi="Arial"/>
                <w:i/>
                <w:iCs/>
                <w:sz w:val="20"/>
                <w:szCs w:val="20"/>
              </w:rPr>
              <w:t>s </w:t>
            </w:r>
          </w:p>
          <w:p w14:paraId="739943F8" w14:textId="77777777" w:rsidR="000B6752" w:rsidRDefault="00C663A6" w:rsidP="00FF5E85">
            <w:pPr>
              <w:pStyle w:val="Corpsdetexte"/>
              <w:ind w:left="669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▪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N</w:t>
            </w:r>
            <w:r w:rsidR="00C62232">
              <w:rPr>
                <w:rFonts w:ascii="Arial" w:hAnsi="Arial"/>
                <w:i/>
                <w:iCs/>
                <w:sz w:val="20"/>
                <w:szCs w:val="20"/>
              </w:rPr>
              <w:t>ote DGESCO A1-1 n°2019-0053 du 26/06/2019</w:t>
            </w:r>
          </w:p>
          <w:p w14:paraId="59D1772E" w14:textId="77777777" w:rsidR="00C663A6" w:rsidRDefault="00C663A6" w:rsidP="00FF5E85">
            <w:pPr>
              <w:pStyle w:val="NormalWeb"/>
              <w:spacing w:before="57" w:beforeAutospacing="0" w:after="57" w:line="240" w:lineRule="auto"/>
              <w:ind w:left="669"/>
            </w:pPr>
            <w:r>
              <w:rPr>
                <w:rStyle w:val="lev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</w:rPr>
              <w:t>▪Décret n° 2019-826 du 2 août 2019 relatif aux modalités d'aménagement de l'obligation d'assiduité en petite section d'école maternelle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5A564E" w14:textId="77777777" w:rsidR="000B6752" w:rsidRDefault="00360618">
      <w:pPr>
        <w:rPr>
          <w:b/>
        </w:rPr>
      </w:pPr>
      <w:r>
        <w:rPr>
          <w:rFonts w:ascii="Arial" w:hAnsi="Arial"/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" behindDoc="0" locked="0" layoutInCell="1" allowOverlap="1" wp14:anchorId="16E8B8A2" wp14:editId="78FFCEE1">
            <wp:simplePos x="0" y="0"/>
            <wp:positionH relativeFrom="page">
              <wp:posOffset>359410</wp:posOffset>
            </wp:positionH>
            <wp:positionV relativeFrom="page">
              <wp:posOffset>713105</wp:posOffset>
            </wp:positionV>
            <wp:extent cx="1511300" cy="170624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ADD6B6" w14:textId="77777777" w:rsidR="000B6752" w:rsidRDefault="000B6752">
      <w:pPr>
        <w:rPr>
          <w:b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B6752" w14:paraId="5EFF2FFE" w14:textId="77777777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012DEEE" w14:textId="77777777"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Identification de l’école</w:t>
            </w:r>
          </w:p>
        </w:tc>
      </w:tr>
      <w:tr w:rsidR="000B6752" w14:paraId="7E540696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113D0" w14:textId="77777777" w:rsidR="000B6752" w:rsidRPr="000E726E" w:rsidRDefault="00C62232">
            <w:pPr>
              <w:pStyle w:val="Corpsdetexte"/>
              <w:tabs>
                <w:tab w:val="left" w:leader="dot" w:pos="4513"/>
              </w:tabs>
              <w:spacing w:before="142" w:after="142"/>
              <w:rPr>
                <w:rFonts w:ascii="Arial" w:hAnsi="Arial"/>
                <w:bCs/>
                <w:sz w:val="20"/>
                <w:szCs w:val="20"/>
              </w:rPr>
            </w:pPr>
            <w:r w:rsidRPr="000E726E">
              <w:rPr>
                <w:rFonts w:ascii="Arial" w:hAnsi="Arial"/>
                <w:bCs/>
                <w:sz w:val="20"/>
                <w:szCs w:val="20"/>
              </w:rPr>
              <w:t xml:space="preserve">Commune :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20C06" w14:textId="77777777" w:rsidR="000B6752" w:rsidRPr="000E726E" w:rsidRDefault="00C62232">
            <w:pPr>
              <w:pStyle w:val="Corpsdetexte"/>
              <w:tabs>
                <w:tab w:val="left" w:leader="dot" w:pos="4545"/>
              </w:tabs>
              <w:spacing w:before="142" w:after="142"/>
              <w:rPr>
                <w:rFonts w:ascii="Arial" w:hAnsi="Arial"/>
                <w:bCs/>
                <w:sz w:val="20"/>
                <w:szCs w:val="20"/>
              </w:rPr>
            </w:pPr>
            <w:r w:rsidRPr="000E726E">
              <w:rPr>
                <w:rFonts w:ascii="Arial" w:hAnsi="Arial"/>
                <w:bCs/>
                <w:sz w:val="20"/>
                <w:szCs w:val="20"/>
              </w:rPr>
              <w:t>Circonscription :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0B6752" w14:paraId="289315C9" w14:textId="77777777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DA279" w14:textId="77777777" w:rsidR="000B6752" w:rsidRPr="000E726E" w:rsidRDefault="00C62232">
            <w:pPr>
              <w:pStyle w:val="Corpsdetexte"/>
              <w:spacing w:before="113" w:after="113"/>
              <w:ind w:right="685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Nom et adresse de l’école :</w:t>
            </w:r>
          </w:p>
          <w:p w14:paraId="6C9EF111" w14:textId="77777777" w:rsidR="000B6752" w:rsidRPr="000E726E" w:rsidRDefault="00C62232">
            <w:pPr>
              <w:pStyle w:val="Corpsdetexte"/>
              <w:tabs>
                <w:tab w:val="left" w:leader="dot" w:pos="9355"/>
              </w:tabs>
              <w:spacing w:after="200" w:line="288" w:lineRule="auto"/>
              <w:ind w:left="227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0B6752" w14:paraId="2965FC75" w14:textId="77777777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77632" w14:textId="77777777" w:rsidR="000B6752" w:rsidRPr="000E726E" w:rsidRDefault="00C62232">
            <w:pPr>
              <w:pStyle w:val="Corpsdetexte"/>
              <w:tabs>
                <w:tab w:val="left" w:leader="dot" w:pos="9360"/>
              </w:tabs>
              <w:spacing w:before="113" w:after="57" w:line="288" w:lineRule="auto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 xml:space="preserve">Nom, prénom du directeur :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  <w:p w14:paraId="723E1C26" w14:textId="77777777" w:rsidR="000B6752" w:rsidRPr="000E726E" w:rsidRDefault="00AC49BA">
            <w:pPr>
              <w:pStyle w:val="Corpsdetexte"/>
              <w:tabs>
                <w:tab w:val="left" w:leader="dot" w:pos="5100"/>
                <w:tab w:val="left" w:leader="dot" w:pos="9360"/>
              </w:tabs>
              <w:spacing w:before="113" w:after="57" w:line="288" w:lineRule="auto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Courriel </w:t>
            </w:r>
            <w:r w:rsidR="00277AE2" w:rsidRPr="000E726E">
              <w:rPr>
                <w:rFonts w:ascii="Arial" w:hAnsi="Arial"/>
                <w:sz w:val="20"/>
                <w:szCs w:val="20"/>
              </w:rPr>
              <w:t xml:space="preserve">de l’école 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: </w:t>
            </w:r>
            <w:r w:rsidRPr="000E726E">
              <w:rPr>
                <w:rFonts w:ascii="Arial" w:hAnsi="Arial"/>
                <w:sz w:val="20"/>
                <w:szCs w:val="20"/>
              </w:rPr>
              <w:tab/>
              <w:t>@</w:t>
            </w:r>
            <w:r w:rsidR="001451F8">
              <w:rPr>
                <w:rFonts w:ascii="Arial" w:hAnsi="Arial"/>
                <w:sz w:val="20"/>
                <w:szCs w:val="20"/>
              </w:rPr>
              <w:t>ac-</w:t>
            </w:r>
            <w:r w:rsidR="00C62232" w:rsidRPr="000E726E">
              <w:rPr>
                <w:rFonts w:ascii="Arial" w:hAnsi="Arial"/>
                <w:sz w:val="20"/>
                <w:szCs w:val="20"/>
              </w:rPr>
              <w:t>dijon.fr</w:t>
            </w:r>
          </w:p>
          <w:p w14:paraId="53CAE2A7" w14:textId="77777777" w:rsidR="000B6752" w:rsidRPr="000E726E" w:rsidRDefault="00C62232">
            <w:pPr>
              <w:pStyle w:val="Corpsdetexte"/>
              <w:tabs>
                <w:tab w:val="left" w:leader="dot" w:pos="5100"/>
                <w:tab w:val="left" w:leader="dot" w:pos="9360"/>
              </w:tabs>
              <w:spacing w:before="113" w:after="57" w:line="288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 xml:space="preserve">Tél : </w:t>
            </w: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14:paraId="4892DB89" w14:textId="77777777" w:rsidR="000B6752" w:rsidRDefault="000B6752">
      <w:pPr>
        <w:rPr>
          <w:b/>
        </w:rPr>
      </w:pPr>
    </w:p>
    <w:p w14:paraId="44FCF81A" w14:textId="77777777" w:rsidR="000B6752" w:rsidRDefault="000B6752">
      <w:pPr>
        <w:rPr>
          <w:b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14:paraId="61F6006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7C6D569" w14:textId="77777777"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Enfant concerné</w:t>
            </w:r>
          </w:p>
        </w:tc>
      </w:tr>
      <w:tr w:rsidR="000B6752" w14:paraId="2D0F9A8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B22ED" w14:textId="77777777" w:rsidR="000B6752" w:rsidRPr="000E726E" w:rsidRDefault="00C62232">
            <w:pPr>
              <w:pStyle w:val="Corpsdetexte"/>
              <w:spacing w:before="57" w:after="57"/>
              <w:ind w:right="685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Nom, prénom :</w:t>
            </w:r>
          </w:p>
          <w:p w14:paraId="4FF7A2F5" w14:textId="77777777" w:rsidR="000B6752" w:rsidRPr="000E726E" w:rsidRDefault="00C62232">
            <w:pPr>
              <w:pStyle w:val="Corpsdetexte"/>
              <w:tabs>
                <w:tab w:val="left" w:leader="dot" w:pos="9355"/>
              </w:tabs>
              <w:spacing w:before="57" w:after="57" w:line="288" w:lineRule="auto"/>
              <w:ind w:left="227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  <w:p w14:paraId="6A336811" w14:textId="77777777" w:rsidR="000B6752" w:rsidRPr="000E726E" w:rsidRDefault="00C62232">
            <w:pPr>
              <w:pStyle w:val="Corpsdetexte"/>
              <w:tabs>
                <w:tab w:val="left" w:leader="dot" w:pos="9135"/>
              </w:tabs>
              <w:spacing w:before="57" w:after="57" w:line="288" w:lineRule="auto"/>
              <w:ind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Date et lieu de naissance :</w:t>
            </w:r>
          </w:p>
          <w:p w14:paraId="512C56ED" w14:textId="77777777" w:rsidR="000B6752" w:rsidRPr="000E726E" w:rsidRDefault="00C62232">
            <w:pPr>
              <w:pStyle w:val="Corpsdetexte"/>
              <w:tabs>
                <w:tab w:val="left" w:leader="dot" w:pos="9355"/>
              </w:tabs>
              <w:spacing w:before="57" w:after="57" w:line="288" w:lineRule="auto"/>
              <w:ind w:left="283" w:right="57"/>
              <w:jc w:val="both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ab/>
            </w:r>
          </w:p>
        </w:tc>
      </w:tr>
    </w:tbl>
    <w:p w14:paraId="4AA77A51" w14:textId="77777777" w:rsidR="000B6752" w:rsidRDefault="000B6752">
      <w:pPr>
        <w:rPr>
          <w:b/>
        </w:rPr>
      </w:pPr>
    </w:p>
    <w:p w14:paraId="160C5064" w14:textId="77777777" w:rsidR="000B6752" w:rsidRDefault="000B6752">
      <w:pPr>
        <w:rPr>
          <w:b/>
        </w:rPr>
      </w:pPr>
    </w:p>
    <w:tbl>
      <w:tblPr>
        <w:tblW w:w="96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7095"/>
      </w:tblGrid>
      <w:tr w:rsidR="000B6752" w14:paraId="29E031A0" w14:textId="77777777" w:rsidTr="006C1654">
        <w:trPr>
          <w:jc w:val="center"/>
        </w:trPr>
        <w:tc>
          <w:tcPr>
            <w:tcW w:w="9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174D36F" w14:textId="77777777"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Les parents ou responsables légaux</w:t>
            </w:r>
          </w:p>
        </w:tc>
      </w:tr>
      <w:tr w:rsidR="000B6752" w14:paraId="332D328E" w14:textId="77777777" w:rsidTr="006C1654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C9AF9" w14:textId="77777777" w:rsidR="000B6752" w:rsidRPr="000E726E" w:rsidRDefault="00C62232">
            <w:pPr>
              <w:pStyle w:val="Corpsdetexte"/>
              <w:spacing w:before="113" w:after="113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Noms, prénoms des parents ou responsables légaux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31FFBF" w14:textId="77777777" w:rsidR="000B6752" w:rsidRPr="000E726E" w:rsidRDefault="000B6752">
            <w:pPr>
              <w:pStyle w:val="Corpsdetexte"/>
              <w:spacing w:before="57" w:after="57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0B6752" w14:paraId="66BF7528" w14:textId="77777777" w:rsidTr="006C1654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94833" w14:textId="77777777" w:rsidR="000B6752" w:rsidRPr="000E726E" w:rsidRDefault="00C62232">
            <w:pPr>
              <w:pStyle w:val="Corpsdetexte"/>
              <w:spacing w:before="113" w:after="113"/>
              <w:textAlignment w:val="center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Adresse des parents ou responsables légaux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53CBD4" w14:textId="77777777" w:rsidR="000B6752" w:rsidRPr="000E726E" w:rsidRDefault="000B6752">
            <w:pPr>
              <w:pStyle w:val="Corpsdetexte"/>
              <w:spacing w:before="57" w:after="57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</w:tr>
      <w:tr w:rsidR="000B6752" w14:paraId="7A7397EF" w14:textId="77777777" w:rsidTr="006C1654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FE6402" w14:textId="77777777" w:rsidR="000B6752" w:rsidRPr="000E726E" w:rsidRDefault="00C62232">
            <w:pPr>
              <w:pStyle w:val="Corpsdetexte"/>
              <w:spacing w:before="113" w:after="113"/>
              <w:textAlignment w:val="center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Téléphone</w:t>
            </w: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4F90D3" w14:textId="77777777" w:rsidR="000B6752" w:rsidRPr="000E726E" w:rsidRDefault="000B6752">
            <w:pPr>
              <w:pStyle w:val="Corpsdetexte"/>
              <w:spacing w:before="57" w:after="57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3F98AF40" w14:textId="77777777" w:rsidR="000B6752" w:rsidRDefault="000B6752">
      <w:pPr>
        <w:rPr>
          <w:b/>
        </w:rPr>
      </w:pPr>
    </w:p>
    <w:p w14:paraId="5F87F4CD" w14:textId="77777777" w:rsidR="000E726E" w:rsidRDefault="000E726E">
      <w:pPr>
        <w:rPr>
          <w:b/>
        </w:rPr>
      </w:pPr>
    </w:p>
    <w:p w14:paraId="7DC75268" w14:textId="77777777" w:rsidR="000B6752" w:rsidRDefault="00C62232">
      <w:pPr>
        <w:rPr>
          <w:b/>
        </w:rPr>
      </w:pPr>
      <w:r>
        <w:rPr>
          <w:b/>
          <w:noProof/>
        </w:rPr>
        <w:drawing>
          <wp:anchor distT="0" distB="0" distL="0" distR="0" simplePos="0" relativeHeight="3" behindDoc="0" locked="0" layoutInCell="1" allowOverlap="1" wp14:anchorId="08B07824" wp14:editId="74FDADDB">
            <wp:simplePos x="0" y="0"/>
            <wp:positionH relativeFrom="column">
              <wp:posOffset>-519430</wp:posOffset>
            </wp:positionH>
            <wp:positionV relativeFrom="paragraph">
              <wp:posOffset>6350</wp:posOffset>
            </wp:positionV>
            <wp:extent cx="464820" cy="573405"/>
            <wp:effectExtent l="0" t="0" r="0" b="0"/>
            <wp:wrapSquare wrapText="largest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:rsidRPr="000E726E" w14:paraId="492C5EC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2B15C3C" w14:textId="77777777" w:rsidR="000B6752" w:rsidRPr="000E726E" w:rsidRDefault="00C62232">
            <w:pPr>
              <w:pStyle w:val="Contenudetableau"/>
              <w:spacing w:before="113" w:after="113"/>
              <w:ind w:right="57"/>
              <w:jc w:val="center"/>
              <w:rPr>
                <w:sz w:val="22"/>
                <w:szCs w:val="22"/>
              </w:rPr>
            </w:pPr>
            <w:r w:rsidRPr="000E726E">
              <w:rPr>
                <w:rFonts w:ascii="Arial" w:hAnsi="Arial"/>
                <w:b/>
                <w:bCs/>
                <w:sz w:val="22"/>
                <w:szCs w:val="22"/>
              </w:rPr>
              <w:t>Am</w:t>
            </w:r>
            <w:r w:rsidR="00A84BF8">
              <w:rPr>
                <w:rFonts w:ascii="Arial" w:hAnsi="Arial"/>
                <w:b/>
                <w:bCs/>
                <w:sz w:val="22"/>
                <w:szCs w:val="22"/>
              </w:rPr>
              <w:t>énagement demandé par les responsables légaux</w:t>
            </w:r>
          </w:p>
        </w:tc>
      </w:tr>
    </w:tbl>
    <w:p w14:paraId="463C2712" w14:textId="77777777" w:rsidR="000B6752" w:rsidRPr="000E726E" w:rsidRDefault="000B6752">
      <w:pPr>
        <w:rPr>
          <w:rFonts w:ascii="Arial" w:hAnsi="Arial"/>
          <w:sz w:val="22"/>
          <w:szCs w:val="22"/>
        </w:rPr>
      </w:pPr>
    </w:p>
    <w:p w14:paraId="0CB3BB47" w14:textId="77777777" w:rsidR="000B6752" w:rsidRDefault="000B6752">
      <w:pPr>
        <w:rPr>
          <w:rFonts w:ascii="Arial" w:hAnsi="Arial"/>
          <w:sz w:val="22"/>
          <w:szCs w:val="22"/>
        </w:rPr>
      </w:pPr>
    </w:p>
    <w:p w14:paraId="66244F2F" w14:textId="77777777" w:rsidR="000B6752" w:rsidRDefault="000B6752">
      <w:pPr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14:paraId="5C9000E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EA75A" w14:textId="77777777" w:rsidR="000B6752" w:rsidRPr="000E726E" w:rsidRDefault="00C62232">
            <w:pPr>
              <w:spacing w:before="170" w:after="57" w:line="360" w:lineRule="auto"/>
              <w:ind w:left="283" w:right="283"/>
              <w:jc w:val="both"/>
              <w:rPr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Je soussigné(</w:t>
            </w:r>
            <w:bookmarkStart w:id="0" w:name="_GoBack"/>
            <w:commentRangeStart w:id="1"/>
            <w:r w:rsidRPr="000E726E">
              <w:rPr>
                <w:rFonts w:ascii="Arial" w:hAnsi="Arial"/>
                <w:sz w:val="20"/>
                <w:szCs w:val="20"/>
              </w:rPr>
              <w:t>e</w:t>
            </w:r>
            <w:bookmarkEnd w:id="0"/>
            <w:commentRangeEnd w:id="1"/>
            <w:r w:rsidR="006C1654">
              <w:rPr>
                <w:rStyle w:val="Marquedecommentaire"/>
              </w:rPr>
              <w:commentReference w:id="1"/>
            </w:r>
            <w:r w:rsidRPr="000E726E">
              <w:rPr>
                <w:rFonts w:ascii="Arial" w:hAnsi="Arial"/>
                <w:sz w:val="20"/>
                <w:szCs w:val="20"/>
              </w:rPr>
              <w:t>) ………………………</w:t>
            </w:r>
            <w:r w:rsidR="00360618" w:rsidRPr="000E726E">
              <w:rPr>
                <w:rFonts w:ascii="Arial" w:hAnsi="Arial"/>
                <w:sz w:val="20"/>
                <w:szCs w:val="20"/>
              </w:rPr>
              <w:t>……..</w:t>
            </w:r>
            <w:r w:rsidR="00D617DF">
              <w:rPr>
                <w:rFonts w:ascii="Arial" w:hAnsi="Arial"/>
                <w:sz w:val="20"/>
                <w:szCs w:val="20"/>
              </w:rPr>
              <w:t xml:space="preserve"> </w:t>
            </w:r>
            <w:r w:rsidR="00B9735A">
              <w:rPr>
                <w:rFonts w:ascii="Arial" w:hAnsi="Arial"/>
                <w:sz w:val="20"/>
                <w:szCs w:val="20"/>
              </w:rPr>
              <w:t>demande que l’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enfant …………………………….. </w:t>
            </w:r>
            <w:r w:rsidR="001451F8">
              <w:rPr>
                <w:rFonts w:ascii="Arial" w:hAnsi="Arial"/>
                <w:sz w:val="20"/>
                <w:szCs w:val="20"/>
              </w:rPr>
              <w:t xml:space="preserve">scolarisé(e) en petite section de maternelle </w:t>
            </w:r>
            <w:r w:rsidRPr="000E726E">
              <w:rPr>
                <w:rFonts w:ascii="Arial" w:hAnsi="Arial"/>
                <w:sz w:val="20"/>
                <w:szCs w:val="20"/>
              </w:rPr>
              <w:t>soit autorisé</w:t>
            </w:r>
            <w:r w:rsidR="00B9735A">
              <w:rPr>
                <w:rFonts w:ascii="Arial" w:hAnsi="Arial"/>
                <w:sz w:val="20"/>
                <w:szCs w:val="20"/>
              </w:rPr>
              <w:t>(e)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 à être absent</w:t>
            </w:r>
            <w:r w:rsidR="00B9735A">
              <w:rPr>
                <w:rFonts w:ascii="Arial" w:hAnsi="Arial"/>
                <w:sz w:val="20"/>
                <w:szCs w:val="20"/>
              </w:rPr>
              <w:t>(e)</w:t>
            </w:r>
            <w:r w:rsidRPr="000E726E">
              <w:rPr>
                <w:rFonts w:ascii="Arial" w:hAnsi="Arial"/>
                <w:sz w:val="20"/>
                <w:szCs w:val="20"/>
              </w:rPr>
              <w:t xml:space="preserve"> de l’école au début des heures de classes de l’après-midi selon les modalités suivantes :</w:t>
            </w:r>
          </w:p>
          <w:p w14:paraId="5966E30A" w14:textId="77777777"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b/>
                <w:bCs/>
                <w:i/>
                <w:sz w:val="20"/>
                <w:szCs w:val="20"/>
              </w:rPr>
              <w:t> 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Lundi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</w:p>
          <w:p w14:paraId="5B20CB13" w14:textId="77777777" w:rsidR="000B6752" w:rsidRPr="000E726E" w:rsidRDefault="00C62232">
            <w:pPr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14:paraId="141B8CF1" w14:textId="77777777"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14:paraId="7FFAC8BF" w14:textId="77777777"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14:paraId="52F4475D" w14:textId="77777777"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Mardi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</w:p>
          <w:p w14:paraId="00629DEB" w14:textId="77777777" w:rsidR="000B6752" w:rsidRPr="000E726E" w:rsidRDefault="00C62232">
            <w:pPr>
              <w:ind w:left="1416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14:paraId="6250FFC2" w14:textId="77777777"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14:paraId="5870A8F1" w14:textId="77777777"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14:paraId="750E0A40" w14:textId="77777777"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b/>
                <w:bCs/>
                <w:i/>
                <w:sz w:val="20"/>
                <w:szCs w:val="20"/>
              </w:rPr>
              <w:t> 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Jeudi</w:t>
            </w:r>
          </w:p>
          <w:p w14:paraId="36AC3E40" w14:textId="77777777" w:rsidR="000B6752" w:rsidRPr="000E726E" w:rsidRDefault="00C62232">
            <w:pPr>
              <w:ind w:left="1416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14:paraId="08DCE09D" w14:textId="77777777"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14:paraId="1CA1A5D4" w14:textId="77777777"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14:paraId="006371BD" w14:textId="77777777" w:rsidR="000B6752" w:rsidRPr="000E726E" w:rsidRDefault="00C62232">
            <w:pPr>
              <w:pStyle w:val="Contenudetableau"/>
              <w:spacing w:before="113" w:after="113"/>
              <w:ind w:left="794" w:right="283"/>
              <w:rPr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Arial" w:eastAsia="Webdings" w:hAnsi="Arial" w:cs="Webdings"/>
                <w:b/>
                <w:bCs/>
                <w:i/>
                <w:sz w:val="20"/>
                <w:szCs w:val="20"/>
              </w:rPr>
              <w:t> </w:t>
            </w:r>
            <w:r w:rsidRPr="000E726E">
              <w:rPr>
                <w:rFonts w:ascii="Arial" w:eastAsia="Webdings" w:hAnsi="Arial" w:cs="Webdings"/>
                <w:b/>
                <w:bCs/>
                <w:sz w:val="20"/>
                <w:szCs w:val="20"/>
              </w:rPr>
              <w:t>Vendredi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 </w:t>
            </w:r>
          </w:p>
          <w:p w14:paraId="020F0A39" w14:textId="77777777" w:rsidR="000B6752" w:rsidRPr="000E726E" w:rsidRDefault="00C62232">
            <w:pPr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 xml:space="preserve">l’enfant reviendra à l’école sur le créneau horaire proposé par l’école, soit……………... </w:t>
            </w:r>
          </w:p>
          <w:p w14:paraId="1607E6C8" w14:textId="77777777" w:rsidR="000B6752" w:rsidRPr="000E726E" w:rsidRDefault="00C62232">
            <w:pPr>
              <w:suppressLineNumbers/>
              <w:spacing w:before="113" w:after="113"/>
              <w:ind w:left="1416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Pr="000E726E"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 w:rsidRPr="000E726E">
              <w:rPr>
                <w:rFonts w:ascii="Arial" w:eastAsia="Webdings" w:hAnsi="Arial" w:cs="Webdings"/>
                <w:sz w:val="20"/>
                <w:szCs w:val="20"/>
              </w:rPr>
              <w:t>ne reviendra pas à l’école durant les heures de classe de l’après-midi</w:t>
            </w:r>
          </w:p>
          <w:p w14:paraId="482D3FBD" w14:textId="77777777" w:rsidR="000B6752" w:rsidRPr="000E726E" w:rsidRDefault="000B6752">
            <w:pPr>
              <w:pStyle w:val="Contenudetableau"/>
              <w:spacing w:before="113" w:after="113"/>
              <w:ind w:left="1701" w:right="283"/>
              <w:rPr>
                <w:rFonts w:eastAsia="Webdings" w:cs="Webdings"/>
                <w:sz w:val="20"/>
                <w:szCs w:val="20"/>
              </w:rPr>
            </w:pPr>
          </w:p>
          <w:p w14:paraId="0AF31F5A" w14:textId="77777777" w:rsidR="000B6752" w:rsidRPr="000E726E" w:rsidRDefault="00C6223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  <w:r w:rsidRPr="000E726E">
              <w:rPr>
                <w:rFonts w:ascii="Arial" w:hAnsi="Arial"/>
                <w:sz w:val="20"/>
                <w:szCs w:val="20"/>
              </w:rPr>
              <w:t>Date et signature des parents ou responsables légaux :</w:t>
            </w:r>
          </w:p>
          <w:p w14:paraId="2C0667DC" w14:textId="77777777" w:rsidR="000B6752" w:rsidRPr="000E726E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14:paraId="0CCB2430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14:paraId="683800EE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14:paraId="47888CD7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7F6DDE" w14:textId="77777777" w:rsidR="000B6752" w:rsidRDefault="000B6752">
      <w:pPr>
        <w:rPr>
          <w:rFonts w:ascii="Arial" w:hAnsi="Arial"/>
        </w:rPr>
      </w:pPr>
    </w:p>
    <w:p w14:paraId="02A6B039" w14:textId="77777777" w:rsidR="000B6752" w:rsidRDefault="000B6752">
      <w:pPr>
        <w:rPr>
          <w:rFonts w:ascii="Arial" w:hAnsi="Arial"/>
        </w:rPr>
      </w:pPr>
    </w:p>
    <w:p w14:paraId="4FC334A0" w14:textId="77777777" w:rsidR="000B6752" w:rsidRDefault="000B6752">
      <w:pPr>
        <w:rPr>
          <w:rFonts w:ascii="Arial" w:hAnsi="Arial"/>
        </w:rPr>
      </w:pPr>
    </w:p>
    <w:p w14:paraId="0EC6C7A1" w14:textId="77777777" w:rsidR="000B6752" w:rsidRDefault="000B6752">
      <w:pPr>
        <w:rPr>
          <w:rFonts w:ascii="Arial" w:hAnsi="Arial"/>
        </w:rPr>
      </w:pPr>
    </w:p>
    <w:p w14:paraId="7AE52C5F" w14:textId="77777777" w:rsidR="000B6752" w:rsidRDefault="000B6752">
      <w:pPr>
        <w:rPr>
          <w:rFonts w:ascii="Arial" w:hAnsi="Arial"/>
        </w:rPr>
      </w:pPr>
    </w:p>
    <w:p w14:paraId="44E44441" w14:textId="77777777" w:rsidR="000B6752" w:rsidRDefault="000B6752">
      <w:pPr>
        <w:rPr>
          <w:rFonts w:ascii="Arial" w:hAnsi="Arial"/>
        </w:rPr>
      </w:pPr>
    </w:p>
    <w:p w14:paraId="041B4251" w14:textId="77777777" w:rsidR="000B6752" w:rsidRDefault="000B6752">
      <w:pPr>
        <w:rPr>
          <w:rFonts w:ascii="Arial" w:hAnsi="Arial"/>
        </w:rPr>
      </w:pPr>
    </w:p>
    <w:p w14:paraId="24CBC298" w14:textId="77777777" w:rsidR="000B6752" w:rsidRDefault="000B6752">
      <w:pPr>
        <w:rPr>
          <w:rFonts w:ascii="Arial" w:hAnsi="Arial"/>
        </w:rPr>
      </w:pPr>
    </w:p>
    <w:p w14:paraId="37F4F84B" w14:textId="77777777" w:rsidR="000E726E" w:rsidRDefault="000E726E">
      <w:pPr>
        <w:rPr>
          <w:rFonts w:ascii="Arial" w:hAnsi="Arial"/>
        </w:rPr>
      </w:pPr>
    </w:p>
    <w:p w14:paraId="4BE61C21" w14:textId="77777777" w:rsidR="000B6752" w:rsidRDefault="000B6752">
      <w:pPr>
        <w:rPr>
          <w:rFonts w:ascii="Arial" w:hAnsi="Arial"/>
        </w:rPr>
      </w:pPr>
    </w:p>
    <w:p w14:paraId="55D1F162" w14:textId="77777777" w:rsidR="000B6752" w:rsidRDefault="000B6752">
      <w:pPr>
        <w:rPr>
          <w:rFonts w:ascii="Arial" w:hAnsi="Arial"/>
        </w:rPr>
      </w:pPr>
    </w:p>
    <w:p w14:paraId="72261CCF" w14:textId="77777777" w:rsidR="000B6752" w:rsidRDefault="00C62232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0" distR="0" simplePos="0" relativeHeight="4" behindDoc="0" locked="0" layoutInCell="1" allowOverlap="1" wp14:anchorId="43038DEA" wp14:editId="7A681E73">
            <wp:simplePos x="0" y="0"/>
            <wp:positionH relativeFrom="column">
              <wp:posOffset>-561975</wp:posOffset>
            </wp:positionH>
            <wp:positionV relativeFrom="paragraph">
              <wp:posOffset>688975</wp:posOffset>
            </wp:positionV>
            <wp:extent cx="464820" cy="57340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14:paraId="24FDC16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B2C13BB" w14:textId="77777777" w:rsidR="000B6752" w:rsidRDefault="00C62232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Avis et décision</w:t>
            </w:r>
          </w:p>
        </w:tc>
      </w:tr>
    </w:tbl>
    <w:p w14:paraId="35F074EA" w14:textId="77777777" w:rsidR="000B6752" w:rsidRDefault="000B6752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14:paraId="02283ED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64C20435" w14:textId="77777777" w:rsidR="000B6752" w:rsidRDefault="00C62232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Avis du directeur de l’école</w:t>
            </w:r>
          </w:p>
        </w:tc>
      </w:tr>
      <w:tr w:rsidR="000B6752" w14:paraId="1F7B480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0ADC7" w14:textId="77777777" w:rsidR="000B6752" w:rsidRDefault="00C62232">
            <w:pPr>
              <w:pStyle w:val="Contenudetableau"/>
              <w:tabs>
                <w:tab w:val="left" w:leader="dot" w:pos="9082"/>
              </w:tabs>
              <w:spacing w:before="283" w:after="113"/>
              <w:ind w:left="1134" w:right="283"/>
            </w:pPr>
            <w:r>
              <w:rPr>
                <w:rFonts w:ascii="Arial" w:hAnsi="Arial"/>
                <w:sz w:val="20"/>
                <w:szCs w:val="20"/>
              </w:rPr>
              <w:t xml:space="preserve">Date de réception de la demande 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7E17910B" w14:textId="77777777"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Favorable</w:t>
            </w:r>
          </w:p>
          <w:p w14:paraId="69245D76" w14:textId="77777777"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Défavorable, pour les raisons suivantes :</w:t>
            </w:r>
          </w:p>
          <w:p w14:paraId="33226B7C" w14:textId="77777777"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14:paraId="4A8231F0" w14:textId="77777777"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14:paraId="7FC29F5F" w14:textId="77777777" w:rsidR="000B6752" w:rsidRDefault="00C62232">
            <w:pPr>
              <w:pStyle w:val="Contenudetableau"/>
              <w:spacing w:before="113" w:after="113"/>
              <w:ind w:left="397" w:right="283"/>
            </w:pPr>
            <w:r>
              <w:rPr>
                <w:rFonts w:ascii="Arial" w:hAnsi="Arial"/>
                <w:sz w:val="20"/>
                <w:szCs w:val="20"/>
              </w:rPr>
              <w:t xml:space="preserve">Date, signature et cachet du directeur d’école </w:t>
            </w:r>
          </w:p>
          <w:p w14:paraId="686901E3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14:paraId="1F7A3D67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14:paraId="2F926D63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8819CD" w14:textId="77777777" w:rsidR="000B6752" w:rsidRDefault="000B6752">
      <w:pPr>
        <w:rPr>
          <w:rFonts w:ascii="Arial" w:hAnsi="Arial"/>
        </w:rPr>
      </w:pPr>
    </w:p>
    <w:p w14:paraId="1B52A9B6" w14:textId="77777777" w:rsidR="000B6752" w:rsidRDefault="000B6752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14:paraId="7CBD372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D457598" w14:textId="77777777" w:rsidR="000B6752" w:rsidRDefault="00C62232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Décision de l’inspecteur de l’éducation nationale en charge de la circonscription</w:t>
            </w:r>
          </w:p>
        </w:tc>
      </w:tr>
      <w:tr w:rsidR="000B6752" w14:paraId="3CC4057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B06A8" w14:textId="77777777" w:rsidR="000B6752" w:rsidRDefault="00C62232">
            <w:pPr>
              <w:pStyle w:val="Contenudetableau"/>
              <w:tabs>
                <w:tab w:val="left" w:leader="dot" w:pos="9082"/>
              </w:tabs>
              <w:spacing w:before="283" w:after="113"/>
              <w:ind w:left="1134" w:right="283"/>
            </w:pPr>
            <w:r>
              <w:rPr>
                <w:rFonts w:ascii="Arial" w:hAnsi="Arial"/>
                <w:sz w:val="20"/>
                <w:szCs w:val="20"/>
              </w:rPr>
              <w:t xml:space="preserve">Date de réception de la demande 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163B02D2" w14:textId="77777777"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Favorable</w:t>
            </w:r>
          </w:p>
          <w:p w14:paraId="70E7F713" w14:textId="77777777" w:rsidR="000B6752" w:rsidRDefault="00C62232">
            <w:pPr>
              <w:suppressLineNumbers/>
              <w:spacing w:before="113" w:after="113"/>
              <w:ind w:left="1416"/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Webdings" w:eastAsia="Webdings" w:hAnsi="Webdings" w:cs="Webdings"/>
                <w:sz w:val="20"/>
                <w:szCs w:val="20"/>
              </w:rPr>
              <w:t></w:t>
            </w:r>
            <w:r>
              <w:rPr>
                <w:rFonts w:ascii="Arial" w:eastAsia="Webdings" w:hAnsi="Arial" w:cs="Webdings"/>
                <w:sz w:val="20"/>
                <w:szCs w:val="20"/>
              </w:rPr>
              <w:t>Défavorable, pour les raisons suivantes :</w:t>
            </w:r>
          </w:p>
          <w:p w14:paraId="0DFE7B02" w14:textId="77777777"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14:paraId="76C1ACCD" w14:textId="77777777" w:rsidR="000B6752" w:rsidRDefault="00C62232">
            <w:pPr>
              <w:suppressLineNumbers/>
              <w:tabs>
                <w:tab w:val="left" w:leader="dot" w:pos="9068"/>
              </w:tabs>
              <w:spacing w:before="113" w:after="113"/>
              <w:ind w:left="1814"/>
            </w:pPr>
            <w:r>
              <w:rPr>
                <w:rFonts w:ascii="Arial" w:eastAsia="Webdings" w:hAnsi="Arial" w:cs="Webdings"/>
                <w:sz w:val="20"/>
                <w:szCs w:val="20"/>
              </w:rPr>
              <w:tab/>
            </w:r>
          </w:p>
          <w:p w14:paraId="7F0F33B3" w14:textId="77777777" w:rsidR="000B6752" w:rsidRDefault="00C62232">
            <w:pPr>
              <w:pStyle w:val="Contenudetableau"/>
              <w:spacing w:before="113" w:after="113"/>
              <w:ind w:left="397" w:right="283"/>
            </w:pPr>
            <w:r>
              <w:rPr>
                <w:rFonts w:ascii="Arial" w:hAnsi="Arial"/>
                <w:sz w:val="20"/>
                <w:szCs w:val="20"/>
              </w:rPr>
              <w:t xml:space="preserve">Date, signature et cachet de l’inspecteur de l’éducation nationale </w:t>
            </w:r>
          </w:p>
          <w:p w14:paraId="053F445B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14:paraId="672E00F1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  <w:p w14:paraId="6AE70BFE" w14:textId="77777777" w:rsidR="000B6752" w:rsidRDefault="000B6752">
            <w:pPr>
              <w:pStyle w:val="Contenudetableau"/>
              <w:spacing w:before="113" w:after="113"/>
              <w:ind w:left="397" w:right="283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7115E66" w14:textId="77777777" w:rsidR="000B6752" w:rsidRDefault="000B6752">
      <w:pPr>
        <w:rPr>
          <w:rFonts w:ascii="Arial" w:hAnsi="Arial"/>
        </w:rPr>
      </w:pPr>
    </w:p>
    <w:p w14:paraId="005F3830" w14:textId="77777777" w:rsidR="000B6752" w:rsidRDefault="000B6752">
      <w:pPr>
        <w:rPr>
          <w:rFonts w:ascii="Arial" w:hAnsi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0B6752" w14:paraId="45FA9C0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FFB47B4" w14:textId="77777777" w:rsidR="000B6752" w:rsidRDefault="00EC468F">
            <w:pPr>
              <w:pStyle w:val="Contenudetableau"/>
              <w:spacing w:before="113" w:after="113"/>
              <w:ind w:right="57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Suivi de la mise en œuvre de l’a</w:t>
            </w:r>
            <w:r w:rsidR="00C62232">
              <w:rPr>
                <w:rFonts w:ascii="Arial" w:hAnsi="Arial"/>
                <w:b/>
                <w:bCs/>
                <w:sz w:val="22"/>
                <w:szCs w:val="22"/>
              </w:rPr>
              <w:t>ménagement autorisé</w:t>
            </w:r>
          </w:p>
        </w:tc>
      </w:tr>
      <w:tr w:rsidR="000B6752" w14:paraId="35DBD59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1C13E" w14:textId="77777777" w:rsidR="000B6752" w:rsidRDefault="00C62232">
            <w:pPr>
              <w:spacing w:before="113" w:after="113" w:line="276" w:lineRule="auto"/>
              <w:ind w:left="454" w:right="28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L’équipe éducative est réunie régulièrement durant l’année scolaire pour suivre la situation de tout enfant bénéficiant d’une autorisation d’aménagement de son temps de présence à l’école. Une première réunion est à prévoir dans le courant du premier trimestre suivant la date de début de la mise en œuvre de l’aménagement.</w:t>
            </w:r>
          </w:p>
          <w:p w14:paraId="079F408B" w14:textId="77777777" w:rsidR="000B6752" w:rsidRDefault="000B6752">
            <w:pPr>
              <w:spacing w:before="113" w:after="113" w:line="276" w:lineRule="auto"/>
              <w:ind w:left="454"/>
              <w:rPr>
                <w:sz w:val="20"/>
                <w:szCs w:val="20"/>
              </w:rPr>
            </w:pPr>
          </w:p>
          <w:p w14:paraId="037BBFE2" w14:textId="77777777" w:rsidR="000B6752" w:rsidRDefault="00C62232">
            <w:pPr>
              <w:tabs>
                <w:tab w:val="left" w:leader="dot" w:pos="9068"/>
              </w:tabs>
              <w:spacing w:before="113" w:after="113" w:line="276" w:lineRule="auto"/>
              <w:ind w:left="454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prévue pour la réunion de la première équipe éducative :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3D7CFB19" w14:textId="77777777" w:rsidR="000B6752" w:rsidRDefault="00C62232">
            <w:pPr>
              <w:ind w:left="510"/>
            </w:pPr>
            <w:r>
              <w:rPr>
                <w:rFonts w:ascii="Arial" w:hAnsi="Arial"/>
                <w:i/>
                <w:sz w:val="20"/>
                <w:szCs w:val="20"/>
              </w:rPr>
              <w:t>(peut être modifiée selon les disponibilités des participants ; à confirmer ultérieurement dans les délais habituels par le directeur de l’école)</w:t>
            </w:r>
          </w:p>
          <w:p w14:paraId="7EB9B82F" w14:textId="77777777" w:rsidR="000B6752" w:rsidRDefault="000B6752">
            <w:pPr>
              <w:ind w:left="510"/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4D9CE422" w14:textId="77777777" w:rsidR="000B6752" w:rsidRDefault="000B6752"/>
    <w:sectPr w:rsidR="000B67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851" w:left="1134" w:header="0" w:footer="708" w:gutter="0"/>
      <w:cols w:space="720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eronique.blais" w:date="2019-08-29T08:15:00Z" w:initials="v">
    <w:p w14:paraId="2656CE56" w14:textId="77777777" w:rsidR="006C1654" w:rsidRDefault="006C1654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56CE5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D0986" w14:textId="77777777" w:rsidR="00EB2536" w:rsidRDefault="00EB2536">
      <w:r>
        <w:separator/>
      </w:r>
    </w:p>
  </w:endnote>
  <w:endnote w:type="continuationSeparator" w:id="0">
    <w:p w14:paraId="6037CC9F" w14:textId="77777777" w:rsidR="00EB2536" w:rsidRDefault="00E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B3479" w14:textId="77777777" w:rsidR="003F3F7F" w:rsidRDefault="003F3F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A3EF" w14:textId="77777777" w:rsidR="000B6752" w:rsidRDefault="000B6752">
    <w:pPr>
      <w:pStyle w:val="Pieddepage"/>
      <w:jc w:val="right"/>
    </w:pPr>
  </w:p>
  <w:p w14:paraId="1BE6F9A5" w14:textId="77777777" w:rsidR="000B6752" w:rsidRDefault="00C62232">
    <w:pPr>
      <w:pStyle w:val="Pieddepage"/>
      <w:tabs>
        <w:tab w:val="right" w:pos="9637"/>
      </w:tabs>
    </w:pPr>
    <w:r>
      <w:rPr>
        <w:rFonts w:ascii="Arial" w:hAnsi="Arial"/>
        <w:i/>
        <w:iCs/>
        <w:sz w:val="16"/>
        <w:szCs w:val="16"/>
      </w:rPr>
      <w:t>Circonscription maternelle et adaptation de Saône-et-Loire</w:t>
    </w:r>
    <w:r w:rsidR="003F3F7F">
      <w:rPr>
        <w:rFonts w:ascii="Arial" w:hAnsi="Arial"/>
        <w:i/>
        <w:iCs/>
        <w:sz w:val="16"/>
        <w:szCs w:val="16"/>
      </w:rPr>
      <w:tab/>
    </w:r>
    <w:r>
      <w:rPr>
        <w:rFonts w:ascii="Arial" w:hAnsi="Arial"/>
        <w:i/>
        <w:iCs/>
        <w:sz w:val="16"/>
        <w:szCs w:val="16"/>
      </w:rPr>
      <w:tab/>
      <w:t xml:space="preserve">Page </w:t>
    </w:r>
    <w:r>
      <w:rPr>
        <w:rFonts w:ascii="Arial" w:hAnsi="Arial"/>
        <w:i/>
        <w:iCs/>
        <w:sz w:val="16"/>
        <w:szCs w:val="16"/>
      </w:rPr>
      <w:fldChar w:fldCharType="begin"/>
    </w:r>
    <w:r>
      <w:rPr>
        <w:rFonts w:ascii="Arial" w:hAnsi="Arial"/>
        <w:i/>
        <w:iCs/>
        <w:sz w:val="16"/>
        <w:szCs w:val="16"/>
      </w:rPr>
      <w:instrText>PAGE</w:instrText>
    </w:r>
    <w:r>
      <w:rPr>
        <w:rFonts w:ascii="Arial" w:hAnsi="Arial"/>
        <w:i/>
        <w:iCs/>
        <w:sz w:val="16"/>
        <w:szCs w:val="16"/>
      </w:rPr>
      <w:fldChar w:fldCharType="separate"/>
    </w:r>
    <w:r w:rsidR="006C1654">
      <w:rPr>
        <w:rFonts w:ascii="Arial" w:hAnsi="Arial"/>
        <w:i/>
        <w:iCs/>
        <w:noProof/>
        <w:sz w:val="16"/>
        <w:szCs w:val="16"/>
      </w:rPr>
      <w:t>1</w:t>
    </w:r>
    <w:r>
      <w:rPr>
        <w:rFonts w:ascii="Arial" w:hAnsi="Arial"/>
        <w:i/>
        <w:iCs/>
        <w:sz w:val="16"/>
        <w:szCs w:val="16"/>
      </w:rPr>
      <w:fldChar w:fldCharType="end"/>
    </w:r>
    <w:r>
      <w:rPr>
        <w:rFonts w:ascii="Arial" w:hAnsi="Arial"/>
        <w:i/>
        <w:iCs/>
        <w:sz w:val="16"/>
        <w:szCs w:val="16"/>
      </w:rPr>
      <w:t>/</w:t>
    </w:r>
    <w:r>
      <w:rPr>
        <w:rFonts w:ascii="Arial" w:hAnsi="Arial"/>
        <w:i/>
        <w:iCs/>
        <w:sz w:val="16"/>
        <w:szCs w:val="16"/>
      </w:rPr>
      <w:fldChar w:fldCharType="begin"/>
    </w:r>
    <w:r>
      <w:rPr>
        <w:rFonts w:ascii="Arial" w:hAnsi="Arial"/>
        <w:i/>
        <w:iCs/>
        <w:sz w:val="16"/>
        <w:szCs w:val="16"/>
      </w:rPr>
      <w:instrText>NUMPAGES</w:instrText>
    </w:r>
    <w:r>
      <w:rPr>
        <w:rFonts w:ascii="Arial" w:hAnsi="Arial"/>
        <w:i/>
        <w:iCs/>
        <w:sz w:val="16"/>
        <w:szCs w:val="16"/>
      </w:rPr>
      <w:fldChar w:fldCharType="separate"/>
    </w:r>
    <w:r w:rsidR="006C1654">
      <w:rPr>
        <w:rFonts w:ascii="Arial" w:hAnsi="Arial"/>
        <w:i/>
        <w:iCs/>
        <w:noProof/>
        <w:sz w:val="16"/>
        <w:szCs w:val="16"/>
      </w:rPr>
      <w:t>3</w:t>
    </w:r>
    <w:r>
      <w:rPr>
        <w:rFonts w:ascii="Arial" w:hAnsi="Arial"/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B2692" w14:textId="77777777" w:rsidR="003F3F7F" w:rsidRDefault="003F3F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D594" w14:textId="77777777" w:rsidR="00EB2536" w:rsidRDefault="00EB2536">
      <w:r>
        <w:separator/>
      </w:r>
    </w:p>
  </w:footnote>
  <w:footnote w:type="continuationSeparator" w:id="0">
    <w:p w14:paraId="57C4CBA5" w14:textId="77777777" w:rsidR="00EB2536" w:rsidRDefault="00EB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783A" w14:textId="77777777" w:rsidR="003F3F7F" w:rsidRDefault="003F3F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1210" w14:textId="77777777" w:rsidR="003F3F7F" w:rsidRDefault="003F3F7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9A5D" w14:textId="77777777" w:rsidR="003F3F7F" w:rsidRDefault="003F3F7F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que.blais">
    <w15:presenceInfo w15:providerId="None" w15:userId="veronique.bla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52"/>
    <w:rsid w:val="000B6752"/>
    <w:rsid w:val="000E726E"/>
    <w:rsid w:val="001451F8"/>
    <w:rsid w:val="00205E5D"/>
    <w:rsid w:val="00277AE2"/>
    <w:rsid w:val="00360618"/>
    <w:rsid w:val="003F3F7F"/>
    <w:rsid w:val="004118F5"/>
    <w:rsid w:val="00546C97"/>
    <w:rsid w:val="005A548E"/>
    <w:rsid w:val="006C1654"/>
    <w:rsid w:val="007B3611"/>
    <w:rsid w:val="00873155"/>
    <w:rsid w:val="00A84BF8"/>
    <w:rsid w:val="00AC49BA"/>
    <w:rsid w:val="00AE440B"/>
    <w:rsid w:val="00B9735A"/>
    <w:rsid w:val="00C62232"/>
    <w:rsid w:val="00C663A6"/>
    <w:rsid w:val="00D617DF"/>
    <w:rsid w:val="00DC7BA6"/>
    <w:rsid w:val="00EB2536"/>
    <w:rsid w:val="00EC468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5FA5"/>
  <w15:docId w15:val="{FE224794-0B78-4CE1-9674-4A97F592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4AF"/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083B9C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semiHidden/>
    <w:unhideWhenUsed/>
    <w:qFormat/>
    <w:rsid w:val="00083B9C"/>
    <w:rPr>
      <w:vertAlign w:val="superscript"/>
    </w:rPr>
  </w:style>
  <w:style w:type="character" w:customStyle="1" w:styleId="En-tteCar">
    <w:name w:val="En-tête Car"/>
    <w:basedOn w:val="Policepardfaut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1573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3B9C"/>
    <w:rPr>
      <w:sz w:val="20"/>
      <w:szCs w:val="20"/>
    </w:rPr>
  </w:style>
  <w:style w:type="paragraph" w:styleId="En-tte">
    <w:name w:val="header"/>
    <w:basedOn w:val="Normal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15732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663A6"/>
    <w:pPr>
      <w:spacing w:before="100" w:beforeAutospacing="1" w:after="142" w:line="288" w:lineRule="auto"/>
    </w:pPr>
    <w:rPr>
      <w:rFonts w:eastAsia="Times New Roman"/>
    </w:rPr>
  </w:style>
  <w:style w:type="character" w:styleId="lev">
    <w:name w:val="Strong"/>
    <w:basedOn w:val="Policepardfaut"/>
    <w:uiPriority w:val="22"/>
    <w:qFormat/>
    <w:rsid w:val="00C663A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6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654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C16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6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654"/>
    <w:rPr>
      <w:rFonts w:ascii="Times New Roman" w:hAnsi="Times New Roman" w:cs="Times New Roman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6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654"/>
    <w:rPr>
      <w:rFonts w:ascii="Times New Roman" w:hAnsi="Times New Roman" w:cs="Times New Roman"/>
      <w:b/>
      <w:bCs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B438-4ACE-4A4D-A382-2E95C021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HUGUET</dc:creator>
  <dc:description/>
  <cp:lastModifiedBy>veronique.blais</cp:lastModifiedBy>
  <cp:revision>2</cp:revision>
  <cp:lastPrinted>2019-08-29T06:14:00Z</cp:lastPrinted>
  <dcterms:created xsi:type="dcterms:W3CDTF">2019-08-29T06:16:00Z</dcterms:created>
  <dcterms:modified xsi:type="dcterms:W3CDTF">2019-08-29T06:16:00Z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